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D87669" w:rsidTr="005965B2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7669" w:rsidRPr="00BB4A58" w:rsidRDefault="00D87669" w:rsidP="005965B2">
            <w:pPr>
              <w:rPr>
                <w:sz w:val="16"/>
                <w:szCs w:val="16"/>
              </w:rPr>
            </w:pPr>
          </w:p>
          <w:p w:rsidR="00D87669" w:rsidRDefault="00D87669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69" w:rsidRDefault="00D87669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69" w:rsidRDefault="00D87669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D87669" w:rsidTr="005965B2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69" w:rsidRDefault="00D87669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D87669" w:rsidRDefault="00276C73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37</w:t>
            </w:r>
            <w:r w:rsidR="00D87669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69" w:rsidRPr="000D4154" w:rsidRDefault="00D8766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 </w:t>
            </w:r>
            <w:r w:rsidRPr="009B553B">
              <w:rPr>
                <w:b/>
                <w:sz w:val="28"/>
                <w:szCs w:val="28"/>
                <w:lang w:val="sr-Cyrl-CS"/>
              </w:rPr>
              <w:t xml:space="preserve"> Служба (функција) придева у реченици</w:t>
            </w:r>
            <w:r w:rsidR="00276C73">
              <w:rPr>
                <w:b/>
                <w:sz w:val="28"/>
                <w:szCs w:val="28"/>
                <w:lang w:val="sr-Cyrl-CS"/>
              </w:rPr>
              <w:t>. Писање придева.</w:t>
            </w:r>
          </w:p>
          <w:p w:rsidR="00D87669" w:rsidRPr="004A523D" w:rsidRDefault="00D87669" w:rsidP="005965B2">
            <w:pPr>
              <w:jc w:val="both"/>
              <w:rPr>
                <w:sz w:val="28"/>
                <w:szCs w:val="28"/>
                <w:lang w:val="sr-Latn-CS"/>
              </w:rPr>
            </w:pPr>
          </w:p>
        </w:tc>
      </w:tr>
      <w:tr w:rsidR="00D87669" w:rsidTr="005965B2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69" w:rsidRDefault="00D87669" w:rsidP="005965B2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="00BB4A58">
              <w:rPr>
                <w:sz w:val="28"/>
                <w:szCs w:val="28"/>
                <w:lang w:val="sr-Cyrl-CS"/>
              </w:rPr>
              <w:t>Научити</w:t>
            </w:r>
            <w:r w:rsidRPr="009B553B">
              <w:rPr>
                <w:sz w:val="28"/>
                <w:szCs w:val="28"/>
                <w:lang w:val="sr-Cyrl-CS"/>
              </w:rPr>
              <w:t xml:space="preserve"> коју службу придеви могу да врше у рече</w:t>
            </w:r>
            <w:r w:rsidR="00BB4A58">
              <w:rPr>
                <w:sz w:val="28"/>
                <w:szCs w:val="28"/>
                <w:lang w:val="sr-Cyrl-CS"/>
              </w:rPr>
              <w:t>ници, како се пишу придеви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9B553B">
              <w:rPr>
                <w:sz w:val="28"/>
                <w:szCs w:val="28"/>
                <w:lang w:val="sr-Cyrl-CS"/>
              </w:rPr>
              <w:t xml:space="preserve"> богаћење језичког израза.</w:t>
            </w:r>
          </w:p>
        </w:tc>
      </w:tr>
      <w:tr w:rsidR="00D87669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69" w:rsidRPr="004A523D" w:rsidRDefault="00D87669" w:rsidP="005965B2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</w:p>
        </w:tc>
      </w:tr>
      <w:tr w:rsidR="00D87669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69" w:rsidRDefault="00D87669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D87669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69" w:rsidRDefault="00D87669" w:rsidP="005965B2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D87669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69" w:rsidRDefault="00D87669" w:rsidP="00BB4A5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BB4A58">
              <w:rPr>
                <w:sz w:val="28"/>
                <w:szCs w:val="28"/>
                <w:lang w:val="sr-Cyrl-CS"/>
              </w:rPr>
              <w:t xml:space="preserve">Српски језик, стр. 31, Радна свеска, стр. 24 </w:t>
            </w:r>
            <w:r w:rsidR="00570F46">
              <w:rPr>
                <w:sz w:val="28"/>
                <w:szCs w:val="28"/>
                <w:lang w:val="sr-Cyrl-CS"/>
              </w:rPr>
              <w:t>–</w:t>
            </w:r>
            <w:r w:rsidR="00BB4A58">
              <w:rPr>
                <w:sz w:val="28"/>
                <w:szCs w:val="28"/>
                <w:lang w:val="sr-Cyrl-CS"/>
              </w:rPr>
              <w:t xml:space="preserve"> 25</w:t>
            </w:r>
            <w:r w:rsidR="00570F46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DB6EEC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DB6EEC" w:rsidRDefault="00DB6EEC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шта су придеви, препознају их у тексту,</w:t>
            </w:r>
            <w:r w:rsidR="00BB4A58">
              <w:rPr>
                <w:iCs/>
                <w:sz w:val="28"/>
                <w:szCs w:val="28"/>
                <w:lang w:val="sr-Cyrl-CS"/>
              </w:rPr>
              <w:t xml:space="preserve"> </w:t>
            </w:r>
            <w:r>
              <w:rPr>
                <w:iCs/>
                <w:sz w:val="28"/>
                <w:szCs w:val="28"/>
                <w:lang w:val="sr-Cyrl-CS"/>
              </w:rPr>
              <w:t>умеју да о</w:t>
            </w:r>
            <w:r w:rsidR="00BB4A58">
              <w:rPr>
                <w:iCs/>
                <w:sz w:val="28"/>
                <w:szCs w:val="28"/>
                <w:lang w:val="sr-Cyrl-CS"/>
              </w:rPr>
              <w:t xml:space="preserve">дреде службу придева у реченици, знају како се пишу. </w:t>
            </w:r>
            <w:r>
              <w:rPr>
                <w:iCs/>
                <w:sz w:val="28"/>
                <w:szCs w:val="28"/>
                <w:lang w:val="sr-Cyrl-CS"/>
              </w:rPr>
              <w:t xml:space="preserve"> СЈ.1.3.4. СЈ.1.3.8. СЈ.2.3.3. СЈ.2.3.6.  СЈ.3.3.4.</w:t>
            </w:r>
          </w:p>
        </w:tc>
      </w:tr>
    </w:tbl>
    <w:p w:rsidR="00D87669" w:rsidRDefault="00D87669" w:rsidP="00D87669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D87669" w:rsidTr="005965B2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69" w:rsidRDefault="00D87669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D87669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69" w:rsidRDefault="00D87669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3C5FE8" w:rsidRDefault="00D87669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D87669" w:rsidRDefault="003C5FE8" w:rsidP="003C5FE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 уводном делу часа проверавамо домаћи задатак из </w:t>
            </w:r>
            <w:r w:rsidRPr="003C5FE8">
              <w:rPr>
                <w:b/>
                <w:i/>
                <w:sz w:val="28"/>
                <w:szCs w:val="28"/>
                <w:lang w:val="sr-Cyrl-CS"/>
              </w:rPr>
              <w:t>Радне свеске</w:t>
            </w:r>
            <w:r>
              <w:rPr>
                <w:sz w:val="28"/>
                <w:szCs w:val="28"/>
                <w:lang w:val="sr-Cyrl-CS"/>
              </w:rPr>
              <w:t xml:space="preserve">, стр. 22 </w:t>
            </w:r>
            <w:r w:rsidR="00570F46">
              <w:rPr>
                <w:sz w:val="28"/>
                <w:szCs w:val="28"/>
                <w:lang w:val="sr-Cyrl-CS"/>
              </w:rPr>
              <w:t>–</w:t>
            </w:r>
            <w:r>
              <w:rPr>
                <w:sz w:val="28"/>
                <w:szCs w:val="28"/>
                <w:lang w:val="sr-Cyrl-CS"/>
              </w:rPr>
              <w:t xml:space="preserve"> 23</w:t>
            </w:r>
            <w:bookmarkStart w:id="0" w:name="_GoBack"/>
            <w:bookmarkEnd w:id="0"/>
          </w:p>
          <w:p w:rsidR="00D87669" w:rsidRPr="00F92C9A" w:rsidRDefault="00D87669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87669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69" w:rsidRDefault="00D87669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3C5FE8" w:rsidRDefault="00D87669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D87669" w:rsidRDefault="003C5FE8" w:rsidP="003C5FE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3C5FE8">
              <w:rPr>
                <w:b/>
                <w:i/>
                <w:sz w:val="28"/>
                <w:szCs w:val="28"/>
                <w:lang w:val="sr-Cyrl-CS"/>
              </w:rPr>
              <w:t>Школски</w:t>
            </w:r>
            <w:r>
              <w:rPr>
                <w:sz w:val="28"/>
                <w:szCs w:val="28"/>
                <w:lang w:val="sr-Cyrl-CS"/>
              </w:rPr>
              <w:t xml:space="preserve"> одмори су </w:t>
            </w:r>
            <w:r w:rsidRPr="003C5FE8">
              <w:rPr>
                <w:b/>
                <w:i/>
                <w:sz w:val="28"/>
                <w:szCs w:val="28"/>
                <w:lang w:val="sr-Cyrl-CS"/>
              </w:rPr>
              <w:t>занимљиви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3C5FE8" w:rsidRPr="009B553B" w:rsidRDefault="003C5FE8" w:rsidP="003C5FE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одређују придеве у овом примеру, тр</w:t>
            </w:r>
            <w:r w:rsidR="00F72AAB">
              <w:rPr>
                <w:sz w:val="28"/>
                <w:szCs w:val="28"/>
                <w:lang w:val="sr-Cyrl-CS"/>
              </w:rPr>
              <w:t>е</w:t>
            </w:r>
            <w:r>
              <w:rPr>
                <w:sz w:val="28"/>
                <w:szCs w:val="28"/>
                <w:lang w:val="sr-Cyrl-CS"/>
              </w:rPr>
              <w:t xml:space="preserve">ба да уоче да придев </w:t>
            </w:r>
            <w:r w:rsidRPr="00F72AAB">
              <w:rPr>
                <w:b/>
                <w:i/>
                <w:sz w:val="28"/>
                <w:szCs w:val="28"/>
                <w:lang w:val="sr-Cyrl-CS"/>
              </w:rPr>
              <w:t xml:space="preserve">школски </w:t>
            </w:r>
            <w:r>
              <w:rPr>
                <w:sz w:val="28"/>
                <w:szCs w:val="28"/>
                <w:lang w:val="sr-Cyrl-CS"/>
              </w:rPr>
              <w:t xml:space="preserve">врши службу атрибута, а придев </w:t>
            </w:r>
            <w:r w:rsidRPr="00F72AAB">
              <w:rPr>
                <w:b/>
                <w:i/>
                <w:sz w:val="28"/>
                <w:szCs w:val="28"/>
                <w:lang w:val="sr-Cyrl-CS"/>
              </w:rPr>
              <w:t>занимљиви</w:t>
            </w:r>
            <w:r>
              <w:rPr>
                <w:sz w:val="28"/>
                <w:szCs w:val="28"/>
                <w:lang w:val="sr-Cyrl-CS"/>
              </w:rPr>
              <w:t xml:space="preserve"> службу </w:t>
            </w:r>
            <w:r w:rsidR="00F72AAB">
              <w:rPr>
                <w:sz w:val="28"/>
                <w:szCs w:val="28"/>
                <w:lang w:val="sr-Cyrl-CS"/>
              </w:rPr>
              <w:t>именског дела предиката.</w:t>
            </w:r>
          </w:p>
          <w:p w:rsidR="00D87669" w:rsidRDefault="00F72AAB" w:rsidP="00F72AA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72AAB">
              <w:rPr>
                <w:b/>
                <w:i/>
                <w:sz w:val="28"/>
                <w:szCs w:val="28"/>
              </w:rPr>
              <w:t xml:space="preserve">Ђачка </w:t>
            </w:r>
            <w:r>
              <w:rPr>
                <w:sz w:val="28"/>
                <w:szCs w:val="28"/>
              </w:rPr>
              <w:t xml:space="preserve">торба је </w:t>
            </w:r>
            <w:r w:rsidRPr="00F72AAB">
              <w:rPr>
                <w:b/>
                <w:i/>
                <w:sz w:val="28"/>
                <w:szCs w:val="28"/>
              </w:rPr>
              <w:t>тешка</w:t>
            </w:r>
            <w:r>
              <w:rPr>
                <w:sz w:val="28"/>
                <w:szCs w:val="28"/>
              </w:rPr>
              <w:t>.</w:t>
            </w:r>
            <w:r w:rsidR="00D87669">
              <w:rPr>
                <w:sz w:val="28"/>
                <w:szCs w:val="28"/>
              </w:rPr>
              <w:t xml:space="preserve">       </w:t>
            </w:r>
          </w:p>
          <w:p w:rsidR="00D87669" w:rsidRDefault="00D8766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2C3D36">
              <w:rPr>
                <w:b/>
                <w:i/>
                <w:sz w:val="28"/>
                <w:szCs w:val="28"/>
                <w:u w:val="single"/>
                <w:lang w:val="sr-Cyrl-CS"/>
              </w:rPr>
              <w:t>Михаилов</w:t>
            </w:r>
            <w:r w:rsidRPr="002C3D36">
              <w:rPr>
                <w:b/>
                <w:i/>
                <w:sz w:val="28"/>
                <w:szCs w:val="28"/>
                <w:lang w:val="sr-Cyrl-CS"/>
              </w:rPr>
              <w:t xml:space="preserve"> предлог је добар.</w:t>
            </w:r>
            <w:r>
              <w:rPr>
                <w:sz w:val="28"/>
                <w:szCs w:val="28"/>
                <w:lang w:val="sr-Cyrl-CS"/>
              </w:rPr>
              <w:t xml:space="preserve"> (атрибут)</w:t>
            </w:r>
          </w:p>
          <w:p w:rsidR="00D87669" w:rsidRPr="00F72AAB" w:rsidRDefault="00D8766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2C3D36">
              <w:rPr>
                <w:b/>
                <w:i/>
                <w:sz w:val="28"/>
                <w:szCs w:val="28"/>
                <w:lang w:val="sr-Cyrl-CS"/>
              </w:rPr>
              <w:t xml:space="preserve">Милица је </w:t>
            </w:r>
            <w:r w:rsidRPr="002C3D36">
              <w:rPr>
                <w:b/>
                <w:i/>
                <w:sz w:val="28"/>
                <w:szCs w:val="28"/>
                <w:u w:val="single"/>
                <w:lang w:val="sr-Cyrl-CS"/>
              </w:rPr>
              <w:t>најлепша</w:t>
            </w:r>
            <w:r>
              <w:rPr>
                <w:sz w:val="28"/>
                <w:szCs w:val="28"/>
                <w:lang w:val="sr-Cyrl-CS"/>
              </w:rPr>
              <w:t>. (део именског предиката)</w:t>
            </w:r>
          </w:p>
          <w:p w:rsidR="00D87669" w:rsidRDefault="00D8766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Правилно писање придева:</w:t>
            </w:r>
          </w:p>
          <w:p w:rsidR="00D87669" w:rsidRPr="002C3D36" w:rsidRDefault="00D8766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2C3D36">
              <w:rPr>
                <w:b/>
                <w:i/>
                <w:sz w:val="28"/>
                <w:szCs w:val="28"/>
                <w:lang w:val="sr-Cyrl-CS"/>
              </w:rPr>
              <w:t>Крушевац – крушевачки; Сомбор – сомборски; Ниш – нишки; Михаило – Михаилов; Ђорђе – Ђорђев; Милена – Миленин; историја – историјски; судија – судијин</w:t>
            </w:r>
            <w:r>
              <w:rPr>
                <w:sz w:val="28"/>
                <w:szCs w:val="28"/>
                <w:lang w:val="sr-Cyrl-CS"/>
              </w:rPr>
              <w:t xml:space="preserve">; одрична речца </w:t>
            </w:r>
            <w:r w:rsidRPr="002C3D36">
              <w:rPr>
                <w:b/>
                <w:i/>
                <w:sz w:val="28"/>
                <w:szCs w:val="28"/>
                <w:lang w:val="sr-Cyrl-CS"/>
              </w:rPr>
              <w:t>–</w:t>
            </w:r>
            <w:r>
              <w:rPr>
                <w:b/>
                <w:i/>
                <w:sz w:val="28"/>
                <w:szCs w:val="28"/>
                <w:lang w:val="sr-Cyrl-CS"/>
              </w:rPr>
              <w:t xml:space="preserve"> </w:t>
            </w:r>
            <w:r w:rsidRPr="002C3D36">
              <w:rPr>
                <w:b/>
                <w:i/>
                <w:sz w:val="28"/>
                <w:szCs w:val="28"/>
                <w:lang w:val="sr-Cyrl-CS"/>
              </w:rPr>
              <w:t>не</w:t>
            </w:r>
            <w:r>
              <w:rPr>
                <w:sz w:val="28"/>
                <w:szCs w:val="28"/>
                <w:lang w:val="sr-Cyrl-CS"/>
              </w:rPr>
              <w:t xml:space="preserve"> увек се пише састављено са придевима (</w:t>
            </w:r>
            <w:r w:rsidRPr="002C3D36">
              <w:rPr>
                <w:b/>
                <w:i/>
                <w:sz w:val="28"/>
                <w:szCs w:val="28"/>
                <w:lang w:val="sr-Cyrl-CS"/>
              </w:rPr>
              <w:t>неуморан, необична</w:t>
            </w:r>
            <w:r>
              <w:rPr>
                <w:sz w:val="28"/>
                <w:szCs w:val="28"/>
                <w:lang w:val="sr-Cyrl-CS"/>
              </w:rPr>
              <w:t>...).</w:t>
            </w:r>
          </w:p>
          <w:p w:rsidR="00D87669" w:rsidRDefault="00F72AA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Ученици раде задатке у </w:t>
            </w:r>
            <w:r w:rsidRPr="00F72AAB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 24 – 24.</w:t>
            </w:r>
          </w:p>
          <w:p w:rsidR="00F72AAB" w:rsidRDefault="00F72AAB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87669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69" w:rsidRDefault="00D87669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F72AAB" w:rsidRDefault="00D87669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</w:t>
            </w:r>
          </w:p>
          <w:p w:rsidR="00D87669" w:rsidRPr="00B63077" w:rsidRDefault="00F72AAB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Проверавамо решења задатака из </w:t>
            </w:r>
            <w:r w:rsidRPr="00F72AAB">
              <w:rPr>
                <w:b/>
                <w:i/>
                <w:sz w:val="28"/>
                <w:szCs w:val="28"/>
                <w:lang w:val="sr-Cyrl-CS"/>
              </w:rPr>
              <w:t>Радне свеске</w:t>
            </w:r>
            <w:r>
              <w:rPr>
                <w:sz w:val="28"/>
                <w:szCs w:val="28"/>
                <w:lang w:val="sr-Cyrl-CS"/>
              </w:rPr>
              <w:t xml:space="preserve"> и утврђујемо градиво о придевима.</w:t>
            </w:r>
          </w:p>
          <w:p w:rsidR="00D87669" w:rsidRDefault="00D87669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F72AAB" w:rsidRDefault="00F72AAB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F72AAB" w:rsidRDefault="00F72AAB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DB6EEC" w:rsidRDefault="00DB6EEC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87669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69" w:rsidRDefault="00D87669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наставника)</w:t>
            </w:r>
          </w:p>
          <w:p w:rsidR="00D87669" w:rsidRDefault="00D8766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87669" w:rsidRDefault="00D8766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87669" w:rsidRDefault="00D87669" w:rsidP="005965B2">
            <w:pPr>
              <w:rPr>
                <w:i/>
                <w:sz w:val="20"/>
                <w:szCs w:val="20"/>
              </w:rPr>
            </w:pPr>
          </w:p>
          <w:p w:rsidR="00D87669" w:rsidRDefault="00D8766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6EEC" w:rsidRDefault="00DB6EE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6EEC" w:rsidRDefault="00DB6EE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6EEC" w:rsidRDefault="00DB6EE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6EEC" w:rsidRDefault="00DB6EE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6EEC" w:rsidRDefault="00DB6EE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6EEC" w:rsidRDefault="00DB6EE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6EEC" w:rsidRDefault="00DB6EE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6EEC" w:rsidRDefault="00DB6EE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6EEC" w:rsidRDefault="00DB6EE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6EEC" w:rsidRDefault="00DB6EE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6EEC" w:rsidRDefault="00DB6EE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B6EEC" w:rsidRDefault="00DB6EE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87669" w:rsidRDefault="00D8766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72AAB" w:rsidRDefault="00F72AA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72AAB" w:rsidRDefault="00F72AA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72AAB" w:rsidRDefault="00F72AA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72AAB" w:rsidRDefault="00F72AA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72AAB" w:rsidRDefault="00F72AA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72AAB" w:rsidRDefault="00F72AA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72AAB" w:rsidRDefault="00F72AA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72AAB" w:rsidRDefault="00F72AA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72AAB" w:rsidRDefault="00F72AA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72AAB" w:rsidRDefault="00F72AA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72AAB" w:rsidRDefault="00F72AA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72AAB" w:rsidRDefault="00F72AA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72AAB" w:rsidRDefault="00F72AA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72AAB" w:rsidRDefault="00F72AA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72AAB" w:rsidRDefault="00F72AAB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87669" w:rsidRDefault="00D87669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87669" w:rsidRDefault="00D87669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87669"/>
    <w:rsid w:val="0025080A"/>
    <w:rsid w:val="00257861"/>
    <w:rsid w:val="00276C73"/>
    <w:rsid w:val="003A38E8"/>
    <w:rsid w:val="003C5FE8"/>
    <w:rsid w:val="003D4AB3"/>
    <w:rsid w:val="00570F46"/>
    <w:rsid w:val="005B7F14"/>
    <w:rsid w:val="00801333"/>
    <w:rsid w:val="00A30C03"/>
    <w:rsid w:val="00BB4A58"/>
    <w:rsid w:val="00D87669"/>
    <w:rsid w:val="00DB6EEC"/>
    <w:rsid w:val="00F72AAB"/>
    <w:rsid w:val="00F7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21CA8A6-653C-492E-A345-F4537E335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66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7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5F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7</cp:revision>
  <dcterms:created xsi:type="dcterms:W3CDTF">2013-08-25T09:14:00Z</dcterms:created>
  <dcterms:modified xsi:type="dcterms:W3CDTF">2015-02-03T09:25:00Z</dcterms:modified>
</cp:coreProperties>
</file>